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28" w:rsidRPr="00A6383A" w:rsidRDefault="00DC6230" w:rsidP="00147D12">
      <w:pPr>
        <w:ind w:firstLineChars="200" w:firstLine="422"/>
        <w:jc w:val="left"/>
        <w:rPr>
          <w:rFonts w:asciiTheme="majorEastAsia" w:eastAsiaTheme="majorEastAsia" w:hAnsiTheme="majorEastAsia"/>
          <w:b/>
        </w:rPr>
      </w:pPr>
      <w:r w:rsidRPr="00DC6230">
        <w:rPr>
          <w:rFonts w:asciiTheme="majorEastAsia" w:eastAsiaTheme="majorEastAsia" w:hAnsiTheme="majorEastAsia" w:hint="eastAsia"/>
          <w:b/>
        </w:rPr>
        <w:t xml:space="preserve">発行：いおき社会福祉士事務所　　</w:t>
      </w:r>
      <w:r w:rsidR="00147D12">
        <w:rPr>
          <w:rFonts w:asciiTheme="majorEastAsia" w:eastAsiaTheme="majorEastAsia" w:hAnsiTheme="majorEastAsia" w:hint="eastAsia"/>
          <w:b/>
        </w:rPr>
        <w:t xml:space="preserve">　　　</w:t>
      </w:r>
      <w:r w:rsidR="00147D12">
        <w:rPr>
          <w:rFonts w:hint="eastAsia"/>
          <w:b/>
        </w:rPr>
        <w:t>発行人：五百木</w:t>
      </w:r>
      <w:r w:rsidR="00147D12" w:rsidRPr="00147D12">
        <w:rPr>
          <w:rFonts w:hint="eastAsia"/>
          <w:b/>
        </w:rPr>
        <w:t>孝行</w:t>
      </w:r>
      <w:r w:rsidR="00147D12">
        <w:rPr>
          <w:rFonts w:asciiTheme="majorEastAsia" w:eastAsiaTheme="majorEastAsia" w:hAnsiTheme="majorEastAsia" w:hint="eastAsia"/>
          <w:b/>
        </w:rPr>
        <w:t xml:space="preserve">　　　　　</w:t>
      </w:r>
      <w:r w:rsidR="001B2FF4">
        <w:rPr>
          <w:rFonts w:asciiTheme="majorEastAsia" w:eastAsiaTheme="majorEastAsia" w:hAnsiTheme="majorEastAsia" w:hint="eastAsia"/>
          <w:b/>
        </w:rPr>
        <w:t>発行日2015/5/</w:t>
      </w:r>
      <w:r w:rsidR="002931EE">
        <w:rPr>
          <w:rFonts w:asciiTheme="majorEastAsia" w:eastAsiaTheme="majorEastAsia" w:hAnsiTheme="majorEastAsia" w:hint="eastAsia"/>
          <w:b/>
        </w:rPr>
        <w:t>21</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B3622F" w:rsidTr="00B3622F">
        <w:trPr>
          <w:trHeight w:val="1215"/>
        </w:trPr>
        <w:tc>
          <w:tcPr>
            <w:tcW w:w="7455" w:type="dxa"/>
          </w:tcPr>
          <w:p w:rsidR="00B3622F" w:rsidRDefault="00B3622F" w:rsidP="00B3622F">
            <w:pPr>
              <w:jc w:val="center"/>
              <w:rPr>
                <w:rFonts w:ascii="HGPｺﾞｼｯｸE" w:eastAsia="HGPｺﾞｼｯｸE" w:hAnsi="HGPｺﾞｼｯｸE"/>
                <w:b/>
                <w:color w:val="4472C4" w:themeColor="accent5"/>
                <w:kern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A2E96">
              <w:rPr>
                <w:rFonts w:ascii="HGPｺﾞｼｯｸE" w:eastAsia="HGPｺﾞｼｯｸE" w:hAnsi="HGPｺﾞｼｯｸE" w:hint="eastAsia"/>
                <w:b/>
                <w:color w:val="4472C4" w:themeColor="accent5"/>
                <w:w w:val="65"/>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第3号　やましな駅前通</w:t>
            </w:r>
            <w:r w:rsidRPr="003A2E96">
              <w:rPr>
                <w:rFonts w:ascii="HGPｺﾞｼｯｸE" w:eastAsia="HGPｺﾞｼｯｸE" w:hAnsi="HGPｺﾞｼｯｸE" w:hint="eastAsia"/>
                <w:b/>
                <w:color w:val="4472C4" w:themeColor="accent5"/>
                <w:spacing w:val="-37"/>
                <w:w w:val="65"/>
                <w:kern w:val="0"/>
                <w:sz w:val="96"/>
                <w:szCs w:val="96"/>
                <w:fitText w:val="7230" w:id="8967795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信</w:t>
            </w:r>
          </w:p>
        </w:tc>
      </w:tr>
    </w:tbl>
    <w:p w:rsidR="00B3622F" w:rsidRDefault="00B3622F" w:rsidP="005E724E">
      <w:pPr>
        <w:tabs>
          <w:tab w:val="left" w:pos="910"/>
        </w:tabs>
        <w:jc w:val="left"/>
        <w:rPr>
          <w:rFonts w:asciiTheme="majorEastAsia" w:eastAsiaTheme="majorEastAsia" w:hAnsiTheme="majorEastAsia"/>
          <w:b/>
          <w:color w:val="4472C4" w:themeColor="accent5"/>
          <w:szCs w:val="21"/>
          <w:bdr w:val="single" w:sz="4" w:space="0" w:color="aut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44194" w:rsidRPr="00FF4518" w:rsidRDefault="005E724E" w:rsidP="005E724E">
      <w:pPr>
        <w:jc w:val="left"/>
        <w:rPr>
          <w:rFonts w:asciiTheme="majorEastAsia" w:eastAsiaTheme="majorEastAsia" w:hAnsiTheme="majorEastAsia"/>
          <w:sz w:val="40"/>
          <w:szCs w:val="40"/>
        </w:rPr>
      </w:pPr>
      <w:r w:rsidRPr="00FF4518">
        <w:rPr>
          <w:rFonts w:asciiTheme="majorEastAsia" w:eastAsiaTheme="majorEastAsia" w:hAnsiTheme="majorEastAsia"/>
          <w:sz w:val="40"/>
          <w:szCs w:val="40"/>
        </w:rPr>
        <w:t>■</w:t>
      </w:r>
      <w:r w:rsidR="00581F85" w:rsidRPr="00FF4518">
        <w:rPr>
          <w:rFonts w:ascii="HGS創英角ﾎﾟｯﾌﾟ体" w:eastAsia="HGS創英角ﾎﾟｯﾌﾟ体" w:hAnsi="HGS創英角ﾎﾟｯﾌﾟ体" w:hint="eastAsia"/>
          <w:b/>
          <w:sz w:val="40"/>
          <w:szCs w:val="40"/>
        </w:rPr>
        <w:t>５月２１日（木）から</w:t>
      </w:r>
      <w:r w:rsidR="00581F85" w:rsidRPr="00FF4518">
        <w:rPr>
          <w:rFonts w:ascii="HGS創英角ﾎﾟｯﾌﾟ体" w:eastAsia="HGS創英角ﾎﾟｯﾌﾟ体" w:hAnsi="HGS創英角ﾎﾟｯﾌﾟ体"/>
          <w:b/>
          <w:sz w:val="40"/>
          <w:szCs w:val="40"/>
        </w:rPr>
        <w:t>受付時間</w:t>
      </w:r>
      <w:r w:rsidRPr="00FF4518">
        <w:rPr>
          <w:rFonts w:ascii="HGS創英角ﾎﾟｯﾌﾟ体" w:eastAsia="HGS創英角ﾎﾟｯﾌﾟ体" w:hAnsi="HGS創英角ﾎﾟｯﾌﾟ体"/>
          <w:b/>
          <w:sz w:val="40"/>
          <w:szCs w:val="40"/>
        </w:rPr>
        <w:t>拡大</w:t>
      </w:r>
      <w:r w:rsidR="00581F85" w:rsidRPr="00FF4518">
        <w:rPr>
          <w:rFonts w:ascii="HGS創英角ﾎﾟｯﾌﾟ体" w:eastAsia="HGS創英角ﾎﾟｯﾌﾟ体" w:hAnsi="HGS創英角ﾎﾟｯﾌﾟ体" w:hint="eastAsia"/>
          <w:b/>
          <w:sz w:val="40"/>
          <w:szCs w:val="40"/>
        </w:rPr>
        <w:t>！</w:t>
      </w:r>
    </w:p>
    <w:p w:rsidR="005E724E" w:rsidRPr="001B2FF4" w:rsidRDefault="005E724E" w:rsidP="0038324B">
      <w:pPr>
        <w:jc w:val="left"/>
        <w:rPr>
          <w:rFonts w:asciiTheme="majorEastAsia" w:eastAsiaTheme="majorEastAsia" w:hAnsiTheme="majorEastAsia"/>
          <w:b/>
          <w:sz w:val="22"/>
        </w:rPr>
      </w:pPr>
      <w:r w:rsidRPr="001B2FF4">
        <w:rPr>
          <w:rFonts w:asciiTheme="majorEastAsia" w:eastAsiaTheme="majorEastAsia" w:hAnsiTheme="majorEastAsia"/>
          <w:b/>
          <w:sz w:val="22"/>
        </w:rPr>
        <w:t>受付時間　　　　１１：００～１８：００</w:t>
      </w:r>
      <w:r w:rsidR="002D2F07">
        <w:rPr>
          <w:rFonts w:asciiTheme="majorEastAsia" w:eastAsiaTheme="majorEastAsia" w:hAnsiTheme="majorEastAsia" w:hint="eastAsia"/>
          <w:b/>
          <w:sz w:val="22"/>
        </w:rPr>
        <w:t xml:space="preserve">　（昼休み休憩１２：００～１３：００）</w:t>
      </w:r>
    </w:p>
    <w:p w:rsidR="005E724E" w:rsidRPr="001B2FF4" w:rsidRDefault="005E724E" w:rsidP="0038324B">
      <w:pPr>
        <w:jc w:val="left"/>
        <w:rPr>
          <w:rFonts w:asciiTheme="majorEastAsia" w:eastAsiaTheme="majorEastAsia" w:hAnsiTheme="majorEastAsia"/>
          <w:b/>
          <w:sz w:val="22"/>
        </w:rPr>
      </w:pPr>
      <w:r w:rsidRPr="001B2FF4">
        <w:rPr>
          <w:rFonts w:asciiTheme="majorEastAsia" w:eastAsiaTheme="majorEastAsia" w:hAnsiTheme="majorEastAsia"/>
          <w:b/>
          <w:sz w:val="22"/>
        </w:rPr>
        <w:t>受付日　　　　　月・火・木・金</w:t>
      </w:r>
    </w:p>
    <w:p w:rsidR="00147D12" w:rsidRPr="00147D12" w:rsidRDefault="005E724E" w:rsidP="0038324B">
      <w:pPr>
        <w:jc w:val="left"/>
        <w:rPr>
          <w:rFonts w:asciiTheme="majorEastAsia" w:eastAsiaTheme="majorEastAsia" w:hAnsiTheme="majorEastAsia"/>
          <w:b/>
          <w:sz w:val="22"/>
        </w:rPr>
      </w:pPr>
      <w:r w:rsidRPr="001B2FF4">
        <w:rPr>
          <w:rFonts w:asciiTheme="majorEastAsia" w:eastAsiaTheme="majorEastAsia" w:hAnsiTheme="majorEastAsia"/>
          <w:b/>
          <w:sz w:val="22"/>
        </w:rPr>
        <w:t>定休日　　　　　水・土・日・祝</w:t>
      </w:r>
      <w:r w:rsidR="00581F85">
        <w:rPr>
          <w:rFonts w:asciiTheme="majorEastAsia" w:eastAsiaTheme="majorEastAsia" w:hAnsiTheme="majorEastAsia" w:hint="eastAsia"/>
          <w:b/>
          <w:sz w:val="22"/>
        </w:rPr>
        <w:t>休日</w:t>
      </w:r>
      <w:r w:rsidR="00147D12">
        <w:rPr>
          <w:rFonts w:asciiTheme="majorEastAsia" w:eastAsiaTheme="majorEastAsia" w:hAnsiTheme="majorEastAsia" w:hint="eastAsia"/>
          <w:b/>
          <w:sz w:val="22"/>
        </w:rPr>
        <w:t xml:space="preserve">　(予約があれば対応可能)</w:t>
      </w:r>
    </w:p>
    <w:p w:rsidR="00766FB5" w:rsidRPr="0096177B" w:rsidRDefault="005E724E" w:rsidP="0038324B">
      <w:pPr>
        <w:jc w:val="left"/>
        <w:rPr>
          <w:rFonts w:asciiTheme="majorEastAsia" w:eastAsiaTheme="majorEastAsia" w:hAnsiTheme="majorEastAsia"/>
          <w:sz w:val="36"/>
          <w:szCs w:val="36"/>
        </w:rPr>
      </w:pPr>
      <w:r w:rsidRPr="00FF4518">
        <w:rPr>
          <w:rFonts w:asciiTheme="majorEastAsia" w:eastAsiaTheme="majorEastAsia" w:hAnsiTheme="majorEastAsia"/>
          <w:sz w:val="36"/>
          <w:szCs w:val="36"/>
        </w:rPr>
        <w:t>■</w:t>
      </w:r>
      <w:r w:rsidRPr="00FF4518">
        <w:rPr>
          <w:rFonts w:ascii="HGS創英角ﾎﾟｯﾌﾟ体" w:eastAsia="HGS創英角ﾎﾟｯﾌﾟ体" w:hAnsi="HGS創英角ﾎﾟｯﾌﾟ体"/>
          <w:sz w:val="36"/>
          <w:szCs w:val="36"/>
        </w:rPr>
        <w:t>第</w:t>
      </w:r>
      <w:r w:rsidR="001D4191" w:rsidRPr="00FF4518">
        <w:rPr>
          <w:rFonts w:ascii="HGS創英角ﾎﾟｯﾌﾟ体" w:eastAsia="HGS創英角ﾎﾟｯﾌﾟ体" w:hAnsi="HGS創英角ﾎﾟｯﾌﾟ体"/>
          <w:sz w:val="36"/>
          <w:szCs w:val="36"/>
        </w:rPr>
        <w:t>１回地域権利擁護セミナーのご報告</w:t>
      </w:r>
    </w:p>
    <w:p w:rsidR="001D4191" w:rsidRPr="00B3622F" w:rsidRDefault="00147D12" w:rsidP="0038324B">
      <w:pPr>
        <w:jc w:val="left"/>
        <w:rPr>
          <w:rFonts w:asciiTheme="majorEastAsia" w:eastAsiaTheme="majorEastAsia" w:hAnsiTheme="majorEastAsia"/>
          <w:sz w:val="22"/>
        </w:rPr>
      </w:pPr>
      <w:r>
        <w:rPr>
          <w:rFonts w:asciiTheme="majorEastAsia" w:eastAsiaTheme="majorEastAsia" w:hAnsiTheme="majorEastAsia"/>
          <w:noProof/>
          <w:szCs w:val="21"/>
        </w:rPr>
        <w:drawing>
          <wp:anchor distT="0" distB="0" distL="114300" distR="114300" simplePos="0" relativeHeight="251658240" behindDoc="1" locked="0" layoutInCell="1" allowOverlap="1" wp14:anchorId="41DD53E2" wp14:editId="62E7D9B2">
            <wp:simplePos x="0" y="0"/>
            <wp:positionH relativeFrom="column">
              <wp:posOffset>-403860</wp:posOffset>
            </wp:positionH>
            <wp:positionV relativeFrom="paragraph">
              <wp:posOffset>183515</wp:posOffset>
            </wp:positionV>
            <wp:extent cx="2205355" cy="1457325"/>
            <wp:effectExtent l="0" t="0" r="4445" b="9525"/>
            <wp:wrapTight wrapText="bothSides">
              <wp:wrapPolygon edited="0">
                <wp:start x="0" y="0"/>
                <wp:lineTo x="0" y="21459"/>
                <wp:lineTo x="21457" y="21459"/>
                <wp:lineTo x="2145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57.JPG"/>
                    <pic:cNvPicPr/>
                  </pic:nvPicPr>
                  <pic:blipFill rotWithShape="1">
                    <a:blip r:embed="rId8" cstate="print">
                      <a:extLst>
                        <a:ext uri="{28A0092B-C50C-407E-A947-70E740481C1C}">
                          <a14:useLocalDpi xmlns:a14="http://schemas.microsoft.com/office/drawing/2010/main" val="0"/>
                        </a:ext>
                      </a:extLst>
                    </a:blip>
                    <a:srcRect t="20218" r="9427"/>
                    <a:stretch/>
                  </pic:blipFill>
                  <pic:spPr bwMode="auto">
                    <a:xfrm>
                      <a:off x="0" y="0"/>
                      <a:ext cx="2205355" cy="1457325"/>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25F" w:rsidRPr="001B2FF4">
        <w:rPr>
          <w:rFonts w:asciiTheme="majorEastAsia" w:eastAsiaTheme="majorEastAsia" w:hAnsiTheme="majorEastAsia" w:hint="eastAsia"/>
          <w:sz w:val="22"/>
        </w:rPr>
        <w:t xml:space="preserve">　</w:t>
      </w:r>
      <w:r w:rsidR="00581F85" w:rsidRPr="00B3622F">
        <w:rPr>
          <w:rFonts w:asciiTheme="majorEastAsia" w:eastAsiaTheme="majorEastAsia" w:hAnsiTheme="majorEastAsia" w:hint="eastAsia"/>
          <w:sz w:val="22"/>
        </w:rPr>
        <w:t>４</w:t>
      </w:r>
      <w:r w:rsidR="001D4191" w:rsidRPr="00B3622F">
        <w:rPr>
          <w:rFonts w:asciiTheme="majorEastAsia" w:eastAsiaTheme="majorEastAsia" w:hAnsiTheme="majorEastAsia" w:hint="eastAsia"/>
          <w:sz w:val="22"/>
        </w:rPr>
        <w:t>月12日</w:t>
      </w:r>
      <w:r>
        <w:rPr>
          <w:rFonts w:asciiTheme="majorEastAsia" w:eastAsiaTheme="majorEastAsia" w:hAnsiTheme="majorEastAsia" w:hint="eastAsia"/>
          <w:sz w:val="22"/>
        </w:rPr>
        <w:t>（日）</w:t>
      </w:r>
      <w:bookmarkStart w:id="0" w:name="_GoBack"/>
      <w:bookmarkEnd w:id="0"/>
      <w:r w:rsidR="001D4191" w:rsidRPr="00B3622F">
        <w:rPr>
          <w:rFonts w:asciiTheme="majorEastAsia" w:eastAsiaTheme="majorEastAsia" w:hAnsiTheme="majorEastAsia" w:hint="eastAsia"/>
          <w:sz w:val="22"/>
        </w:rPr>
        <w:t>にアスニー山科にて第1回地域権利擁護セミナーを</w:t>
      </w:r>
      <w:r>
        <w:rPr>
          <w:rFonts w:asciiTheme="majorEastAsia" w:eastAsiaTheme="majorEastAsia" w:hAnsiTheme="majorEastAsia" w:hint="eastAsia"/>
          <w:sz w:val="22"/>
        </w:rPr>
        <w:t>２０名の参加者で開催し</w:t>
      </w:r>
      <w:r w:rsidR="001D4191" w:rsidRPr="00B3622F">
        <w:rPr>
          <w:rFonts w:asciiTheme="majorEastAsia" w:eastAsiaTheme="majorEastAsia" w:hAnsiTheme="majorEastAsia" w:hint="eastAsia"/>
          <w:sz w:val="22"/>
        </w:rPr>
        <w:t>ました。講師にNPO法人山城権利擁護ネットワーク理事長で社会福祉士の小林千草さん</w:t>
      </w:r>
      <w:r>
        <w:rPr>
          <w:rFonts w:asciiTheme="majorEastAsia" w:eastAsiaTheme="majorEastAsia" w:hAnsiTheme="majorEastAsia" w:hint="eastAsia"/>
          <w:sz w:val="22"/>
        </w:rPr>
        <w:t>をお招きし「山城権利擁護ネットワークの現状とこれからを考える」をテーマに</w:t>
      </w:r>
      <w:r w:rsidR="001D4191" w:rsidRPr="00B3622F">
        <w:rPr>
          <w:rFonts w:asciiTheme="majorEastAsia" w:eastAsiaTheme="majorEastAsia" w:hAnsiTheme="majorEastAsia" w:hint="eastAsia"/>
          <w:sz w:val="22"/>
        </w:rPr>
        <w:t>お話ししていただきました。</w:t>
      </w:r>
    </w:p>
    <w:p w:rsidR="00147D12" w:rsidRDefault="001D625F" w:rsidP="0038324B">
      <w:pPr>
        <w:jc w:val="left"/>
        <w:rPr>
          <w:rFonts w:asciiTheme="majorEastAsia" w:eastAsiaTheme="majorEastAsia" w:hAnsiTheme="majorEastAsia"/>
          <w:sz w:val="22"/>
        </w:rPr>
      </w:pPr>
      <w:r w:rsidRPr="00B3622F">
        <w:rPr>
          <w:rFonts w:asciiTheme="majorEastAsia" w:eastAsiaTheme="majorEastAsia" w:hAnsiTheme="majorEastAsia" w:hint="eastAsia"/>
          <w:sz w:val="22"/>
        </w:rPr>
        <w:t xml:space="preserve">　参加してくださった方からは活動の具体的な事例が聞けたことや、地域に連携できるネットワークを</w:t>
      </w:r>
      <w:r w:rsidR="001B2FF4" w:rsidRPr="00B3622F">
        <w:rPr>
          <w:rFonts w:asciiTheme="majorEastAsia" w:eastAsiaTheme="majorEastAsia" w:hAnsiTheme="majorEastAsia" w:hint="eastAsia"/>
          <w:sz w:val="22"/>
        </w:rPr>
        <w:t>作る上で今後の活動の参考になったといったご意見や感想をいただきました。</w:t>
      </w:r>
    </w:p>
    <w:p w:rsidR="00147D12" w:rsidRPr="00147D12" w:rsidRDefault="00147D12" w:rsidP="0038324B">
      <w:pPr>
        <w:jc w:val="left"/>
        <w:rPr>
          <w:rFonts w:asciiTheme="majorEastAsia" w:eastAsiaTheme="majorEastAsia" w:hAnsiTheme="majorEastAsia" w:hint="eastAsia"/>
          <w:sz w:val="22"/>
        </w:rPr>
      </w:pPr>
    </w:p>
    <w:tbl>
      <w:tblPr>
        <w:tblW w:w="10101" w:type="dxa"/>
        <w:tblInd w:w="-75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101"/>
      </w:tblGrid>
      <w:tr w:rsidR="00147D12" w:rsidTr="00147D12">
        <w:tblPrEx>
          <w:tblCellMar>
            <w:top w:w="0" w:type="dxa"/>
            <w:bottom w:w="0" w:type="dxa"/>
          </w:tblCellMar>
        </w:tblPrEx>
        <w:trPr>
          <w:trHeight w:val="2982"/>
        </w:trPr>
        <w:tc>
          <w:tcPr>
            <w:tcW w:w="10101" w:type="dxa"/>
          </w:tcPr>
          <w:p w:rsidR="00147D12" w:rsidRDefault="00147D12" w:rsidP="00147D12">
            <w:pPr>
              <w:spacing w:line="360" w:lineRule="auto"/>
              <w:ind w:firstLineChars="200" w:firstLine="720"/>
              <w:jc w:val="left"/>
              <w:rPr>
                <w:rFonts w:ascii="Gulim" w:eastAsia="Gulim" w:hAnsi="Gulim"/>
                <w:b/>
                <w:color w:val="C00000"/>
                <w:sz w:val="72"/>
                <w:szCs w:val="72"/>
              </w:rPr>
            </w:pPr>
            <w:r w:rsidRPr="00FF4518">
              <w:rPr>
                <w:rFonts w:ascii="HGS創英角ﾎﾟｯﾌﾟ体" w:eastAsia="HGS創英角ﾎﾟｯﾌﾟ体" w:hAnsi="HGS創英角ﾎﾟｯﾌﾟ体" w:hint="eastAsia"/>
                <w:sz w:val="36"/>
                <w:szCs w:val="36"/>
              </w:rPr>
              <w:t>開業３周年・移転１周年記念イベントの予告</w:t>
            </w:r>
            <w:r>
              <w:rPr>
                <w:rFonts w:ascii="HGS創英角ﾎﾟｯﾌﾟ体" w:eastAsia="HGS創英角ﾎﾟｯﾌﾟ体" w:hAnsi="HGS創英角ﾎﾟｯﾌﾟ体" w:hint="eastAsia"/>
                <w:sz w:val="36"/>
                <w:szCs w:val="36"/>
              </w:rPr>
              <w:t>！</w:t>
            </w:r>
          </w:p>
          <w:p w:rsidR="00147D12" w:rsidRPr="00147D12" w:rsidRDefault="00147D12" w:rsidP="00147D12">
            <w:pPr>
              <w:spacing w:line="360" w:lineRule="auto"/>
              <w:ind w:firstLineChars="200" w:firstLine="1413"/>
              <w:jc w:val="left"/>
              <w:rPr>
                <w:rFonts w:ascii="Gulim" w:hAnsi="Gulim" w:hint="eastAsia"/>
                <w:b/>
                <w:color w:val="C00000"/>
                <w:sz w:val="56"/>
                <w:szCs w:val="56"/>
              </w:rPr>
            </w:pPr>
            <w:r>
              <w:rPr>
                <w:rFonts w:ascii="Gulim" w:eastAsia="Gulim" w:hAnsi="Gulim"/>
                <w:b/>
                <w:noProof/>
                <w:color w:val="C00000"/>
                <w:sz w:val="72"/>
                <w:szCs w:val="72"/>
              </w:rPr>
              <w:drawing>
                <wp:anchor distT="0" distB="0" distL="114300" distR="114300" simplePos="0" relativeHeight="251663360" behindDoc="0" locked="0" layoutInCell="1" allowOverlap="1" wp14:anchorId="48D8A0A9" wp14:editId="39984105">
                  <wp:simplePos x="0" y="0"/>
                  <wp:positionH relativeFrom="column">
                    <wp:posOffset>4403090</wp:posOffset>
                  </wp:positionH>
                  <wp:positionV relativeFrom="paragraph">
                    <wp:posOffset>153035</wp:posOffset>
                  </wp:positionV>
                  <wp:extent cx="1533525" cy="15335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0-cc-library01000579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Pr="00147D12">
              <w:rPr>
                <w:rFonts w:ascii="Gulim" w:eastAsia="Gulim" w:hAnsi="Gulim" w:hint="eastAsia"/>
                <w:b/>
                <w:color w:val="C00000"/>
                <w:sz w:val="72"/>
                <w:szCs w:val="72"/>
              </w:rPr>
              <w:t>11/28</w:t>
            </w:r>
            <w:r w:rsidRPr="00147D12">
              <w:rPr>
                <w:rFonts w:ascii="Gulim" w:eastAsia="Gulim" w:hAnsi="Gulim"/>
                <w:b/>
                <w:color w:val="C00000"/>
                <w:sz w:val="56"/>
                <w:szCs w:val="56"/>
              </w:rPr>
              <w:t>（土）</w:t>
            </w:r>
          </w:p>
          <w:p w:rsidR="00147D12" w:rsidRPr="00147D12" w:rsidRDefault="00147D12" w:rsidP="00147D12">
            <w:pPr>
              <w:spacing w:line="360" w:lineRule="auto"/>
              <w:ind w:firstLineChars="700" w:firstLine="1687"/>
              <w:jc w:val="left"/>
              <w:rPr>
                <w:rFonts w:ascii="Gulim" w:eastAsia="Gulim" w:hAnsi="Gulim"/>
                <w:b/>
                <w:color w:val="C00000"/>
                <w:sz w:val="24"/>
                <w:szCs w:val="24"/>
              </w:rPr>
            </w:pPr>
            <w:r w:rsidRPr="00147D12">
              <w:rPr>
                <w:rFonts w:ascii="HGPｺﾞｼｯｸM" w:eastAsia="HGPｺﾞｼｯｸM" w:hAnsi="DFKai-SB" w:hint="eastAsia"/>
                <w:b/>
                <w:sz w:val="24"/>
                <w:szCs w:val="24"/>
              </w:rPr>
              <w:t>第１部（午後４時予定）</w:t>
            </w:r>
            <w:r w:rsidRPr="00147D12">
              <w:rPr>
                <w:rFonts w:ascii="HGPｺﾞｼｯｸM" w:eastAsia="HGPｺﾞｼｯｸM" w:hAnsi="DFKai-SB" w:hint="eastAsia"/>
                <w:b/>
                <w:sz w:val="24"/>
                <w:szCs w:val="24"/>
              </w:rPr>
              <w:t xml:space="preserve">   　　　　　　　　　　　　　　</w:t>
            </w:r>
          </w:p>
          <w:p w:rsidR="00147D12" w:rsidRPr="00147D12" w:rsidRDefault="00147D12" w:rsidP="00147D12">
            <w:pPr>
              <w:ind w:firstLineChars="450" w:firstLine="1080"/>
              <w:jc w:val="left"/>
              <w:rPr>
                <w:rFonts w:ascii="HGPｺﾞｼｯｸM" w:eastAsia="HGPｺﾞｼｯｸM" w:hAnsi="DFKai-SB"/>
                <w:sz w:val="24"/>
                <w:szCs w:val="24"/>
              </w:rPr>
            </w:pPr>
            <w:r w:rsidRPr="00147D12">
              <w:rPr>
                <w:rFonts w:ascii="HGPｺﾞｼｯｸM" w:eastAsia="HGPｺﾞｼｯｸM" w:hAnsi="DFKai-SB" w:hint="eastAsia"/>
                <w:sz w:val="24"/>
                <w:szCs w:val="24"/>
              </w:rPr>
              <w:t>記念講演会　　会場：アスニー山科</w:t>
            </w:r>
          </w:p>
          <w:p w:rsidR="00147D12" w:rsidRPr="00147D12" w:rsidRDefault="00147D12" w:rsidP="00147D12">
            <w:pPr>
              <w:ind w:firstLineChars="700" w:firstLine="1687"/>
              <w:jc w:val="left"/>
              <w:rPr>
                <w:rFonts w:ascii="HGPｺﾞｼｯｸM" w:eastAsia="HGPｺﾞｼｯｸM" w:hAnsi="DFKai-SB" w:hint="eastAsia"/>
                <w:b/>
                <w:sz w:val="24"/>
                <w:szCs w:val="24"/>
              </w:rPr>
            </w:pPr>
            <w:r w:rsidRPr="00147D12">
              <w:rPr>
                <w:rFonts w:ascii="HGPｺﾞｼｯｸM" w:eastAsia="HGPｺﾞｼｯｸM" w:hAnsi="DFKai-SB" w:hint="eastAsia"/>
                <w:b/>
                <w:sz w:val="24"/>
                <w:szCs w:val="24"/>
              </w:rPr>
              <w:t>第２部（午後7時予定）</w:t>
            </w:r>
          </w:p>
          <w:p w:rsidR="00147D12" w:rsidRPr="00147D12" w:rsidRDefault="00147D12" w:rsidP="00147D12">
            <w:pPr>
              <w:ind w:firstLineChars="150" w:firstLine="360"/>
              <w:jc w:val="left"/>
              <w:rPr>
                <w:rFonts w:ascii="HGPｺﾞｼｯｸM" w:eastAsia="HGPｺﾞｼｯｸM" w:hAnsiTheme="majorEastAsia" w:hint="eastAsia"/>
                <w:b/>
                <w:sz w:val="24"/>
                <w:szCs w:val="24"/>
              </w:rPr>
            </w:pPr>
            <w:r w:rsidRPr="00147D12">
              <w:rPr>
                <w:rFonts w:ascii="HGPｺﾞｼｯｸM" w:eastAsia="HGPｺﾞｼｯｸM" w:hAnsi="DFKai-SB" w:hint="eastAsia"/>
                <w:sz w:val="24"/>
                <w:szCs w:val="24"/>
              </w:rPr>
              <w:t>記念パーティー　　　会場：</w:t>
            </w:r>
            <w:r>
              <w:rPr>
                <w:rFonts w:ascii="HGPｺﾞｼｯｸM" w:eastAsia="HGPｺﾞｼｯｸM" w:hAnsi="DFKai-SB" w:hint="eastAsia"/>
                <w:sz w:val="24"/>
                <w:szCs w:val="24"/>
              </w:rPr>
              <w:t>ホテル</w:t>
            </w:r>
            <w:r w:rsidRPr="00147D12">
              <w:rPr>
                <w:rFonts w:ascii="HGPｺﾞｼｯｸM" w:eastAsia="HGPｺﾞｼｯｸM" w:hAnsi="DFKai-SB" w:hint="eastAsia"/>
                <w:sz w:val="24"/>
                <w:szCs w:val="24"/>
              </w:rPr>
              <w:t>ブライトンシティ京都山科</w:t>
            </w:r>
          </w:p>
        </w:tc>
      </w:tr>
    </w:tbl>
    <w:p w:rsidR="00147D12" w:rsidRDefault="006E1063" w:rsidP="00147D12">
      <w:pPr>
        <w:spacing w:line="360" w:lineRule="auto"/>
        <w:jc w:val="right"/>
        <w:rPr>
          <w:rFonts w:asciiTheme="minorEastAsia" w:hAnsiTheme="minorEastAsia" w:hint="eastAsia"/>
          <w:sz w:val="22"/>
        </w:rPr>
      </w:pPr>
      <w:r>
        <w:rPr>
          <w:rFonts w:asciiTheme="minorEastAsia" w:hAnsiTheme="minorEastAsia" w:hint="eastAsia"/>
          <w:sz w:val="22"/>
        </w:rPr>
        <w:t xml:space="preserve">　</w:t>
      </w:r>
      <w:r w:rsidR="00B3622F">
        <w:rPr>
          <w:rFonts w:asciiTheme="minorEastAsia" w:hAnsiTheme="minorEastAsia" w:hint="eastAsia"/>
          <w:sz w:val="22"/>
        </w:rPr>
        <w:t>＊詳細が決まりましたら改めてお知らせします</w:t>
      </w:r>
    </w:p>
    <w:p w:rsidR="00A46BAF" w:rsidRDefault="00A46BAF" w:rsidP="00A46BAF">
      <w:pPr>
        <w:jc w:val="center"/>
      </w:pPr>
      <w:r>
        <w:rPr>
          <w:rFonts w:hint="eastAsia"/>
        </w:rPr>
        <w:t>※※※※※※※※※※※※※※※※※※※※※※※※※※※※※※※※※</w:t>
      </w:r>
    </w:p>
    <w:p w:rsidR="00A46BAF" w:rsidRDefault="00A46BAF" w:rsidP="00A46BAF">
      <w:pPr>
        <w:jc w:val="center"/>
      </w:pPr>
      <w:r>
        <w:rPr>
          <w:rFonts w:hint="eastAsia"/>
        </w:rPr>
        <w:t>いおき社会福祉士事務所</w:t>
      </w:r>
    </w:p>
    <w:p w:rsidR="00A46BAF" w:rsidRDefault="00A46BAF" w:rsidP="00A46BAF">
      <w:pPr>
        <w:jc w:val="center"/>
      </w:pPr>
      <w:r>
        <w:rPr>
          <w:rFonts w:hint="eastAsia"/>
        </w:rPr>
        <w:t>〒</w:t>
      </w:r>
      <w:r>
        <w:rPr>
          <w:rFonts w:hint="eastAsia"/>
        </w:rPr>
        <w:t xml:space="preserve">607-8441  </w:t>
      </w:r>
      <w:r>
        <w:rPr>
          <w:rFonts w:hint="eastAsia"/>
        </w:rPr>
        <w:t>京都市山科区上野御所ノ内町</w:t>
      </w:r>
      <w:r>
        <w:rPr>
          <w:rFonts w:hint="eastAsia"/>
        </w:rPr>
        <w:t>10</w:t>
      </w:r>
      <w:r>
        <w:rPr>
          <w:rFonts w:hint="eastAsia"/>
        </w:rPr>
        <w:t>－</w:t>
      </w:r>
      <w:r>
        <w:rPr>
          <w:rFonts w:hint="eastAsia"/>
        </w:rPr>
        <w:t>5</w:t>
      </w:r>
      <w:r>
        <w:rPr>
          <w:rFonts w:hint="eastAsia"/>
        </w:rPr>
        <w:t xml:space="preserve">　　高山ビル</w:t>
      </w:r>
      <w:r>
        <w:rPr>
          <w:rFonts w:hint="eastAsia"/>
        </w:rPr>
        <w:t>202</w:t>
      </w:r>
      <w:r>
        <w:rPr>
          <w:rFonts w:hint="eastAsia"/>
        </w:rPr>
        <w:t xml:space="preserve">　　　　　　　　　　　　　　</w:t>
      </w:r>
    </w:p>
    <w:p w:rsidR="00A46BAF" w:rsidRDefault="00A46BAF" w:rsidP="00147D12">
      <w:pPr>
        <w:ind w:firstLineChars="600" w:firstLine="1260"/>
      </w:pPr>
      <w:r>
        <w:rPr>
          <w:rFonts w:hint="eastAsia"/>
        </w:rPr>
        <w:t>ＴＥＬ</w:t>
      </w:r>
      <w:r>
        <w:rPr>
          <w:rFonts w:hint="eastAsia"/>
        </w:rPr>
        <w:t>&amp;</w:t>
      </w:r>
      <w:r>
        <w:rPr>
          <w:rFonts w:hint="eastAsia"/>
        </w:rPr>
        <w:t>ＦＡＸ：０７５－６０６―２７００　　ホームページ：</w:t>
      </w:r>
      <w:r>
        <w:rPr>
          <w:rFonts w:hint="eastAsia"/>
        </w:rPr>
        <w:t>ioki</w:t>
      </w:r>
      <w:r>
        <w:t>-</w:t>
      </w:r>
      <w:r w:rsidR="00147D12">
        <w:t xml:space="preserve">fukushi.com </w:t>
      </w:r>
    </w:p>
    <w:p w:rsidR="00147D12" w:rsidRDefault="00147D12" w:rsidP="00147D12">
      <w:pPr>
        <w:ind w:firstLineChars="600" w:firstLine="1260"/>
      </w:pPr>
      <w:r>
        <w:rPr>
          <w:rFonts w:hint="eastAsia"/>
        </w:rPr>
        <w:t>E</w:t>
      </w:r>
      <w:r>
        <w:rPr>
          <w:rFonts w:hint="eastAsia"/>
        </w:rPr>
        <w:t>‐</w:t>
      </w:r>
      <w:r>
        <w:t>mail</w:t>
      </w:r>
      <w:r>
        <w:rPr>
          <w:rFonts w:hint="eastAsia"/>
        </w:rPr>
        <w:t>：</w:t>
      </w:r>
      <w:hyperlink r:id="rId10" w:history="1">
        <w:r w:rsidRPr="00B70B7C">
          <w:rPr>
            <w:rStyle w:val="ad"/>
            <w:rFonts w:hint="eastAsia"/>
          </w:rPr>
          <w:t>fivehundred@maia.eonet.ne</w:t>
        </w:r>
        <w:r w:rsidRPr="00B70B7C">
          <w:rPr>
            <w:rStyle w:val="ad"/>
          </w:rPr>
          <w:t>.</w:t>
        </w:r>
        <w:r w:rsidRPr="00B70B7C">
          <w:rPr>
            <w:rStyle w:val="ad"/>
            <w:rFonts w:hint="eastAsia"/>
          </w:rPr>
          <w:t>jp</w:t>
        </w:r>
      </w:hyperlink>
      <w:r>
        <w:rPr>
          <w:rFonts w:hint="eastAsia"/>
        </w:rPr>
        <w:t xml:space="preserve">　　</w:t>
      </w:r>
    </w:p>
    <w:p w:rsidR="00147D12" w:rsidRPr="006C24A7" w:rsidRDefault="00147D12" w:rsidP="00147D12">
      <w:pPr>
        <w:ind w:firstLineChars="600" w:firstLine="1260"/>
      </w:pPr>
      <w:r>
        <w:t>E-mail:</w:t>
      </w:r>
      <w:r w:rsidRPr="00147D12">
        <w:rPr>
          <w:rFonts w:hint="eastAsia"/>
        </w:rPr>
        <w:t xml:space="preserve"> </w:t>
      </w:r>
      <w:r>
        <w:rPr>
          <w:rFonts w:hint="eastAsia"/>
        </w:rPr>
        <w:t>i</w:t>
      </w:r>
      <w:r>
        <w:t>oki-fukushi@wf7.so</w:t>
      </w:r>
      <w:r>
        <w:rPr>
          <w:rFonts w:hint="eastAsia"/>
        </w:rPr>
        <w:t>-</w:t>
      </w:r>
      <w:r>
        <w:t>net.ne.jp</w:t>
      </w:r>
    </w:p>
    <w:p w:rsidR="0096177B" w:rsidRPr="00A46BAF" w:rsidRDefault="00A46BAF" w:rsidP="00A46BAF">
      <w:pPr>
        <w:jc w:val="center"/>
      </w:pPr>
      <w:r>
        <w:rPr>
          <w:rFonts w:hint="eastAsia"/>
        </w:rPr>
        <w:t>※※※※※※※※※※※※※※※※※※※※※※※※※※※※※※※※※</w:t>
      </w:r>
    </w:p>
    <w:sectPr w:rsidR="0096177B" w:rsidRPr="00A46BAF" w:rsidSect="0096177B">
      <w:pgSz w:w="11906" w:h="16838"/>
      <w:pgMar w:top="1134" w:right="1701" w:bottom="1134"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96" w:rsidRDefault="003A2E96" w:rsidP="00FE0B63">
      <w:r>
        <w:separator/>
      </w:r>
    </w:p>
  </w:endnote>
  <w:endnote w:type="continuationSeparator" w:id="0">
    <w:p w:rsidR="003A2E96" w:rsidRDefault="003A2E96" w:rsidP="00FE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HGPｺﾞｼｯｸM">
    <w:panose1 w:val="020B0600000000000000"/>
    <w:charset w:val="80"/>
    <w:family w:val="modern"/>
    <w:pitch w:val="variable"/>
    <w:sig w:usb0="80000281" w:usb1="28C76CF8" w:usb2="00000010" w:usb3="00000000" w:csb0="00020000"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96" w:rsidRDefault="003A2E96" w:rsidP="00FE0B63">
      <w:r>
        <w:separator/>
      </w:r>
    </w:p>
  </w:footnote>
  <w:footnote w:type="continuationSeparator" w:id="0">
    <w:p w:rsidR="003A2E96" w:rsidRDefault="003A2E96" w:rsidP="00FE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3EB7"/>
    <w:multiLevelType w:val="hybridMultilevel"/>
    <w:tmpl w:val="36801C50"/>
    <w:lvl w:ilvl="0" w:tplc="EAC4FB6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30"/>
    <w:rsid w:val="00011E82"/>
    <w:rsid w:val="00022CC1"/>
    <w:rsid w:val="000D3FA5"/>
    <w:rsid w:val="00100A23"/>
    <w:rsid w:val="00147D12"/>
    <w:rsid w:val="001B2FF4"/>
    <w:rsid w:val="001B3A4C"/>
    <w:rsid w:val="001D4191"/>
    <w:rsid w:val="001D625F"/>
    <w:rsid w:val="002931EE"/>
    <w:rsid w:val="002D2F07"/>
    <w:rsid w:val="00302D17"/>
    <w:rsid w:val="0038324B"/>
    <w:rsid w:val="003A2E96"/>
    <w:rsid w:val="00431BAF"/>
    <w:rsid w:val="0048001F"/>
    <w:rsid w:val="00544194"/>
    <w:rsid w:val="00553AF5"/>
    <w:rsid w:val="00566873"/>
    <w:rsid w:val="00581F85"/>
    <w:rsid w:val="00583787"/>
    <w:rsid w:val="005E724E"/>
    <w:rsid w:val="006E1063"/>
    <w:rsid w:val="006F755D"/>
    <w:rsid w:val="006F7777"/>
    <w:rsid w:val="00711AB0"/>
    <w:rsid w:val="00731228"/>
    <w:rsid w:val="00766FB5"/>
    <w:rsid w:val="008863BA"/>
    <w:rsid w:val="008A5146"/>
    <w:rsid w:val="008B1DDE"/>
    <w:rsid w:val="009108BE"/>
    <w:rsid w:val="0096177B"/>
    <w:rsid w:val="00A46BAF"/>
    <w:rsid w:val="00A6383A"/>
    <w:rsid w:val="00AC35D4"/>
    <w:rsid w:val="00AD104C"/>
    <w:rsid w:val="00B3622F"/>
    <w:rsid w:val="00B74F6C"/>
    <w:rsid w:val="00BD4069"/>
    <w:rsid w:val="00C47A37"/>
    <w:rsid w:val="00C605AB"/>
    <w:rsid w:val="00DC6230"/>
    <w:rsid w:val="00F9612A"/>
    <w:rsid w:val="00FE0B63"/>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9405DB-77A4-40D2-A0D5-F5E39F0C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4E"/>
    <w:pPr>
      <w:ind w:leftChars="400" w:left="840"/>
    </w:pPr>
  </w:style>
  <w:style w:type="paragraph" w:styleId="a4">
    <w:name w:val="Date"/>
    <w:basedOn w:val="a"/>
    <w:next w:val="a"/>
    <w:link w:val="a5"/>
    <w:uiPriority w:val="99"/>
    <w:semiHidden/>
    <w:unhideWhenUsed/>
    <w:rsid w:val="002D2F07"/>
  </w:style>
  <w:style w:type="character" w:customStyle="1" w:styleId="a5">
    <w:name w:val="日付 (文字)"/>
    <w:basedOn w:val="a0"/>
    <w:link w:val="a4"/>
    <w:uiPriority w:val="99"/>
    <w:semiHidden/>
    <w:rsid w:val="002D2F07"/>
  </w:style>
  <w:style w:type="paragraph" w:styleId="a6">
    <w:name w:val="Balloon Text"/>
    <w:basedOn w:val="a"/>
    <w:link w:val="a7"/>
    <w:uiPriority w:val="99"/>
    <w:semiHidden/>
    <w:unhideWhenUsed/>
    <w:rsid w:val="00302D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2D17"/>
    <w:rPr>
      <w:rFonts w:asciiTheme="majorHAnsi" w:eastAsiaTheme="majorEastAsia" w:hAnsiTheme="majorHAnsi" w:cstheme="majorBidi"/>
      <w:sz w:val="18"/>
      <w:szCs w:val="18"/>
    </w:rPr>
  </w:style>
  <w:style w:type="paragraph" w:styleId="a8">
    <w:name w:val="header"/>
    <w:basedOn w:val="a"/>
    <w:link w:val="a9"/>
    <w:uiPriority w:val="99"/>
    <w:unhideWhenUsed/>
    <w:rsid w:val="00FE0B63"/>
    <w:pPr>
      <w:tabs>
        <w:tab w:val="center" w:pos="4252"/>
        <w:tab w:val="right" w:pos="8504"/>
      </w:tabs>
      <w:snapToGrid w:val="0"/>
    </w:pPr>
  </w:style>
  <w:style w:type="character" w:customStyle="1" w:styleId="a9">
    <w:name w:val="ヘッダー (文字)"/>
    <w:basedOn w:val="a0"/>
    <w:link w:val="a8"/>
    <w:uiPriority w:val="99"/>
    <w:rsid w:val="00FE0B63"/>
  </w:style>
  <w:style w:type="paragraph" w:styleId="aa">
    <w:name w:val="footer"/>
    <w:basedOn w:val="a"/>
    <w:link w:val="ab"/>
    <w:uiPriority w:val="99"/>
    <w:unhideWhenUsed/>
    <w:rsid w:val="00FE0B63"/>
    <w:pPr>
      <w:tabs>
        <w:tab w:val="center" w:pos="4252"/>
        <w:tab w:val="right" w:pos="8504"/>
      </w:tabs>
      <w:snapToGrid w:val="0"/>
    </w:pPr>
  </w:style>
  <w:style w:type="character" w:customStyle="1" w:styleId="ab">
    <w:name w:val="フッター (文字)"/>
    <w:basedOn w:val="a0"/>
    <w:link w:val="aa"/>
    <w:uiPriority w:val="99"/>
    <w:rsid w:val="00FE0B63"/>
  </w:style>
  <w:style w:type="character" w:styleId="ac">
    <w:name w:val="Placeholder Text"/>
    <w:basedOn w:val="a0"/>
    <w:uiPriority w:val="99"/>
    <w:semiHidden/>
    <w:rsid w:val="00BD4069"/>
    <w:rPr>
      <w:color w:val="808080"/>
    </w:rPr>
  </w:style>
  <w:style w:type="character" w:styleId="ad">
    <w:name w:val="Hyperlink"/>
    <w:basedOn w:val="a0"/>
    <w:uiPriority w:val="99"/>
    <w:unhideWhenUsed/>
    <w:rsid w:val="00147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vehundred@maia.eonet.ne.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A35C-C358-41A3-90EA-21EC035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いおき事務所</dc:creator>
  <cp:keywords/>
  <dc:description/>
  <cp:lastModifiedBy>いおき事務所</cp:lastModifiedBy>
  <cp:revision>2</cp:revision>
  <cp:lastPrinted>2015-05-19T07:47:00Z</cp:lastPrinted>
  <dcterms:created xsi:type="dcterms:W3CDTF">2015-05-14T06:30:00Z</dcterms:created>
  <dcterms:modified xsi:type="dcterms:W3CDTF">2015-05-19T07:52:00Z</dcterms:modified>
</cp:coreProperties>
</file>